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8F72C" w14:textId="4F96A384" w:rsidR="00AB0476" w:rsidRPr="00AB0476" w:rsidRDefault="00AB0476" w:rsidP="00AB0476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2"/>
          <w:szCs w:val="32"/>
          <w:lang w:eastAsia="ru-RU"/>
        </w:rPr>
      </w:pPr>
      <w:r w:rsidRPr="00AB0476">
        <w:rPr>
          <w:rFonts w:ascii="Times New Roman" w:eastAsia="Times New Roman" w:hAnsi="Times New Roman" w:cs="Times New Roman"/>
          <w:b/>
          <w:bCs/>
          <w:color w:val="555555"/>
          <w:kern w:val="36"/>
          <w:sz w:val="32"/>
          <w:szCs w:val="32"/>
          <w:lang w:eastAsia="ru-RU"/>
        </w:rPr>
        <w:t>1</w:t>
      </w:r>
      <w:r w:rsidRPr="00AB0476">
        <w:rPr>
          <w:rFonts w:ascii="Times New Roman" w:eastAsia="Times New Roman" w:hAnsi="Times New Roman" w:cs="Times New Roman"/>
          <w:b/>
          <w:bCs/>
          <w:color w:val="555555"/>
          <w:kern w:val="36"/>
          <w:sz w:val="32"/>
          <w:szCs w:val="32"/>
          <w:lang w:eastAsia="ru-RU"/>
        </w:rPr>
        <w:t>2</w:t>
      </w:r>
      <w:r w:rsidRPr="00AB0476">
        <w:rPr>
          <w:rFonts w:ascii="Times New Roman" w:eastAsia="Times New Roman" w:hAnsi="Times New Roman" w:cs="Times New Roman"/>
          <w:b/>
          <w:bCs/>
          <w:color w:val="555555"/>
          <w:kern w:val="36"/>
          <w:sz w:val="32"/>
          <w:szCs w:val="32"/>
          <w:lang w:eastAsia="ru-RU"/>
        </w:rPr>
        <w:t xml:space="preserve"> декабря 2022 года председатель инициативной группы -</w:t>
      </w:r>
      <w:r w:rsidRPr="00AB0476">
        <w:rPr>
          <w:rFonts w:ascii="Times New Roman" w:eastAsia="Times New Roman" w:hAnsi="Times New Roman" w:cs="Times New Roman"/>
          <w:b/>
          <w:bCs/>
          <w:color w:val="555555"/>
          <w:kern w:val="36"/>
          <w:sz w:val="32"/>
          <w:szCs w:val="32"/>
          <w:lang w:eastAsia="ru-RU"/>
        </w:rPr>
        <w:t>Садыкова Гульфия Нуритдиновна</w:t>
      </w:r>
      <w:r w:rsidRPr="00AB0476">
        <w:rPr>
          <w:rFonts w:ascii="Times New Roman" w:eastAsia="Times New Roman" w:hAnsi="Times New Roman" w:cs="Times New Roman"/>
          <w:b/>
          <w:bCs/>
          <w:color w:val="555555"/>
          <w:kern w:val="36"/>
          <w:sz w:val="32"/>
          <w:szCs w:val="32"/>
          <w:lang w:eastAsia="ru-RU"/>
        </w:rPr>
        <w:t xml:space="preserve"> провел</w:t>
      </w:r>
      <w:r w:rsidRPr="00AB0476">
        <w:rPr>
          <w:rFonts w:ascii="Times New Roman" w:eastAsia="Times New Roman" w:hAnsi="Times New Roman" w:cs="Times New Roman"/>
          <w:b/>
          <w:bCs/>
          <w:color w:val="555555"/>
          <w:kern w:val="36"/>
          <w:sz w:val="32"/>
          <w:szCs w:val="32"/>
          <w:lang w:eastAsia="ru-RU"/>
        </w:rPr>
        <w:t>а</w:t>
      </w:r>
      <w:r w:rsidRPr="00AB0476">
        <w:rPr>
          <w:rFonts w:ascii="Times New Roman" w:eastAsia="Times New Roman" w:hAnsi="Times New Roman" w:cs="Times New Roman"/>
          <w:b/>
          <w:bCs/>
          <w:color w:val="555555"/>
          <w:kern w:val="36"/>
          <w:sz w:val="32"/>
          <w:szCs w:val="32"/>
          <w:lang w:eastAsia="ru-RU"/>
        </w:rPr>
        <w:t xml:space="preserve"> первое заседание инициативной группы по участию </w:t>
      </w:r>
      <w:r w:rsidRPr="00AB0476">
        <w:rPr>
          <w:rFonts w:ascii="Times New Roman" w:eastAsia="Times New Roman" w:hAnsi="Times New Roman" w:cs="Times New Roman"/>
          <w:b/>
          <w:bCs/>
          <w:color w:val="555555"/>
          <w:kern w:val="36"/>
          <w:sz w:val="32"/>
          <w:szCs w:val="32"/>
          <w:lang w:eastAsia="ru-RU"/>
        </w:rPr>
        <w:t>микрорайона «Речной» с.Юмагузино</w:t>
      </w:r>
      <w:r w:rsidRPr="00AB0476">
        <w:rPr>
          <w:rFonts w:ascii="Times New Roman" w:eastAsia="Times New Roman" w:hAnsi="Times New Roman" w:cs="Times New Roman"/>
          <w:b/>
          <w:bCs/>
          <w:color w:val="555555"/>
          <w:kern w:val="36"/>
          <w:sz w:val="32"/>
          <w:szCs w:val="32"/>
          <w:lang w:eastAsia="ru-RU"/>
        </w:rPr>
        <w:t xml:space="preserve"> в ППМИ </w:t>
      </w:r>
      <w:r w:rsidRPr="00AB0476">
        <w:rPr>
          <w:rFonts w:ascii="Times New Roman" w:eastAsia="Times New Roman" w:hAnsi="Times New Roman" w:cs="Times New Roman"/>
          <w:b/>
          <w:bCs/>
          <w:color w:val="555555"/>
          <w:kern w:val="36"/>
          <w:sz w:val="32"/>
          <w:szCs w:val="32"/>
          <w:lang w:eastAsia="ru-RU"/>
        </w:rPr>
        <w:t xml:space="preserve">– </w:t>
      </w:r>
      <w:r w:rsidRPr="00AB0476">
        <w:rPr>
          <w:rFonts w:ascii="Times New Roman" w:eastAsia="Times New Roman" w:hAnsi="Times New Roman" w:cs="Times New Roman"/>
          <w:b/>
          <w:bCs/>
          <w:color w:val="555555"/>
          <w:kern w:val="36"/>
          <w:sz w:val="32"/>
          <w:szCs w:val="32"/>
          <w:lang w:eastAsia="ru-RU"/>
        </w:rPr>
        <w:t>2023</w:t>
      </w:r>
    </w:p>
    <w:p w14:paraId="0CFD2177" w14:textId="77777777" w:rsidR="00AB0476" w:rsidRPr="00817E65" w:rsidRDefault="00AB0476" w:rsidP="00AB04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E65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1</w:t>
      </w:r>
      <w:r w:rsidRPr="00817E65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2</w:t>
      </w:r>
      <w:r w:rsidRPr="00817E65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декабря 2022 года председатель инициативной группы -</w:t>
      </w:r>
      <w:r w:rsidRPr="00817E65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Садыкова Гульфия Нуритдиновна</w:t>
      </w:r>
      <w:r w:rsidRPr="00817E65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 провел</w:t>
      </w:r>
      <w:r w:rsidRPr="00817E65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а</w:t>
      </w:r>
      <w:r w:rsidRPr="00817E65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первое заседание, на котором членам инициативной группы были распределены их обязанности</w:t>
      </w:r>
      <w:r w:rsidRPr="00817E65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. </w:t>
      </w:r>
      <w:r w:rsidRPr="00817E65">
        <w:rPr>
          <w:rFonts w:ascii="Times New Roman" w:hAnsi="Times New Roman" w:cs="Times New Roman"/>
          <w:sz w:val="24"/>
          <w:szCs w:val="24"/>
        </w:rPr>
        <w:t>Выступил руководитель инициативной группы Садыкова Гульфия Нуритдиновна. Она отметила, что на итоговом собрании жителями был поддержан проект «Приобретение музыкальной аппаратуры для СДК с.Юмагузино». На данном этапе для участия в ППМИ перед инициативной группой стоят следующие задачи:</w:t>
      </w:r>
    </w:p>
    <w:p w14:paraId="600D94B3" w14:textId="77777777" w:rsidR="00AB0476" w:rsidRPr="00AB0476" w:rsidRDefault="00AB0476" w:rsidP="00AB0476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476">
        <w:rPr>
          <w:rFonts w:ascii="Times New Roman" w:hAnsi="Times New Roman" w:cs="Times New Roman"/>
          <w:sz w:val="24"/>
          <w:szCs w:val="24"/>
        </w:rPr>
        <w:t>- предоставить в администрацию сельского поселения фотографии с итогового собрания;</w:t>
      </w:r>
    </w:p>
    <w:p w14:paraId="17E1D5D2" w14:textId="0400169C" w:rsidR="00B9234C" w:rsidRDefault="00AB0476" w:rsidP="00817E65">
      <w:pPr>
        <w:spacing w:after="200" w:line="276" w:lineRule="auto"/>
        <w:ind w:firstLine="709"/>
        <w:jc w:val="both"/>
      </w:pPr>
      <w:r w:rsidRPr="00AB0476">
        <w:rPr>
          <w:rFonts w:ascii="Times New Roman" w:hAnsi="Times New Roman" w:cs="Times New Roman"/>
          <w:sz w:val="24"/>
          <w:szCs w:val="24"/>
        </w:rPr>
        <w:t>- по завершению сегодняшнего заседания составить протокол заседания инициативной группы, сделать фотографии заседания и направить материалы в администрацию сельского поселения;</w:t>
      </w:r>
      <w:r w:rsidR="00817E65" w:rsidRPr="00817E65">
        <w:rPr>
          <w:rFonts w:ascii="Times New Roman" w:hAnsi="Times New Roman" w:cs="Times New Roman"/>
          <w:sz w:val="24"/>
          <w:szCs w:val="24"/>
        </w:rPr>
        <w:t xml:space="preserve"> </w:t>
      </w:r>
      <w:r w:rsidR="00817E65" w:rsidRPr="00AB0476">
        <w:rPr>
          <w:rFonts w:ascii="Times New Roman" w:hAnsi="Times New Roman" w:cs="Times New Roman"/>
          <w:sz w:val="24"/>
          <w:szCs w:val="24"/>
        </w:rPr>
        <w:t>сделать публикации в ВКонтакте и Одноклассниках о прошедших собраниях</w:t>
      </w:r>
      <w:r w:rsidR="00817E65">
        <w:rPr>
          <w:noProof/>
        </w:rPr>
        <w:drawing>
          <wp:inline distT="0" distB="0" distL="0" distR="0" wp14:anchorId="4D87CD77" wp14:editId="42DBC422">
            <wp:extent cx="5940425" cy="54178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1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2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E11"/>
    <w:rsid w:val="00227F52"/>
    <w:rsid w:val="00817E65"/>
    <w:rsid w:val="00AB0476"/>
    <w:rsid w:val="00B9234C"/>
    <w:rsid w:val="00D3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F2960"/>
  <w15:chartTrackingRefBased/>
  <w15:docId w15:val="{008AB6CC-6935-4400-A68A-05FD8403D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7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2023-01-31T04:49:00Z</dcterms:created>
  <dcterms:modified xsi:type="dcterms:W3CDTF">2023-01-31T05:37:00Z</dcterms:modified>
</cp:coreProperties>
</file>